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2F2F2" w:themeColor="background1" w:themeShade="F2"/>
  <w:body>
    <w:p w:rsidR="008F4004" w:rsidRPr="00753931" w:rsidRDefault="00E07AEB" w:rsidP="006260C6">
      <w:pPr>
        <w:spacing w:line="240" w:lineRule="auto"/>
        <w:jc w:val="center"/>
        <w:rPr>
          <w:rFonts w:ascii="Arial" w:hAnsi="Arial" w:cs="Arial"/>
          <w:b/>
          <w:color w:val="FF0000"/>
          <w:sz w:val="32"/>
        </w:rPr>
      </w:pPr>
      <w:r w:rsidRPr="00753931">
        <w:rPr>
          <w:rFonts w:ascii="Arial" w:hAnsi="Arial" w:cs="Arial"/>
          <w:b/>
          <w:color w:val="FF0000"/>
          <w:sz w:val="32"/>
        </w:rPr>
        <w:t xml:space="preserve">Instalación y configuración de </w:t>
      </w:r>
      <w:proofErr w:type="spellStart"/>
      <w:r w:rsidRPr="00753931">
        <w:rPr>
          <w:rFonts w:ascii="Arial" w:hAnsi="Arial" w:cs="Arial"/>
          <w:b/>
          <w:color w:val="FF0000"/>
          <w:sz w:val="32"/>
        </w:rPr>
        <w:t>Filezilla</w:t>
      </w:r>
      <w:proofErr w:type="spellEnd"/>
      <w:r w:rsidRPr="00753931">
        <w:rPr>
          <w:rFonts w:ascii="Arial" w:hAnsi="Arial" w:cs="Arial"/>
          <w:b/>
          <w:color w:val="FF0000"/>
          <w:sz w:val="32"/>
        </w:rPr>
        <w:t xml:space="preserve"> Server</w:t>
      </w:r>
    </w:p>
    <w:p w:rsidR="001C3810" w:rsidRPr="00E527C1" w:rsidRDefault="001C3810" w:rsidP="006260C6">
      <w:pPr>
        <w:spacing w:line="240" w:lineRule="auto"/>
        <w:jc w:val="both"/>
        <w:rPr>
          <w:rFonts w:ascii="Arial" w:hAnsi="Arial" w:cs="Arial"/>
          <w:sz w:val="32"/>
        </w:rPr>
      </w:pPr>
    </w:p>
    <w:p w:rsidR="001C3810" w:rsidRPr="00E527C1" w:rsidRDefault="001C3810" w:rsidP="006260C6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8"/>
        </w:rPr>
      </w:pPr>
      <w:r w:rsidRPr="00E527C1">
        <w:rPr>
          <w:rFonts w:ascii="Arial" w:hAnsi="Arial" w:cs="Arial"/>
          <w:b/>
          <w:sz w:val="28"/>
        </w:rPr>
        <w:t xml:space="preserve">OBJETIVOS </w:t>
      </w:r>
    </w:p>
    <w:p w:rsidR="001C3810" w:rsidRPr="00E527C1" w:rsidRDefault="001C3810" w:rsidP="006260C6">
      <w:pPr>
        <w:spacing w:line="240" w:lineRule="auto"/>
        <w:ind w:firstLine="60"/>
        <w:jc w:val="both"/>
        <w:rPr>
          <w:rFonts w:ascii="Arial" w:hAnsi="Arial" w:cs="Arial"/>
          <w:sz w:val="24"/>
        </w:rPr>
      </w:pPr>
    </w:p>
    <w:p w:rsidR="001C3810" w:rsidRPr="00E527C1" w:rsidRDefault="001C3810" w:rsidP="006260C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Instalar y configurar un servidor FTP open </w:t>
      </w:r>
      <w:proofErr w:type="spellStart"/>
      <w:r w:rsidRPr="00E527C1">
        <w:rPr>
          <w:rFonts w:ascii="Arial" w:hAnsi="Arial" w:cs="Arial"/>
          <w:sz w:val="24"/>
        </w:rPr>
        <w:t>source</w:t>
      </w:r>
      <w:proofErr w:type="spellEnd"/>
      <w:r w:rsidRPr="00E527C1">
        <w:rPr>
          <w:rFonts w:ascii="Arial" w:hAnsi="Arial" w:cs="Arial"/>
          <w:sz w:val="24"/>
        </w:rPr>
        <w:t xml:space="preserve"> (</w:t>
      </w: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Server).</w:t>
      </w:r>
    </w:p>
    <w:p w:rsidR="001C3810" w:rsidRPr="00E527C1" w:rsidRDefault="001C3810" w:rsidP="006260C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Administrar y crear usuarios y grupos en </w:t>
      </w: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Server.  </w:t>
      </w:r>
    </w:p>
    <w:p w:rsidR="001C3810" w:rsidRPr="00E527C1" w:rsidRDefault="001C3810" w:rsidP="006260C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Configurar y establecer permisos a los ficheros y usuarios del servicio FTP. </w:t>
      </w:r>
    </w:p>
    <w:p w:rsidR="001C3810" w:rsidRPr="00E527C1" w:rsidRDefault="001C3810" w:rsidP="006260C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Configurar el modo de conexión pasivo para los clientes. </w:t>
      </w:r>
    </w:p>
    <w:p w:rsidR="001C3810" w:rsidRPr="00E527C1" w:rsidRDefault="001C3810" w:rsidP="006260C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Probar acceso al servidor FTP con cliente FTP por comando. </w:t>
      </w:r>
    </w:p>
    <w:p w:rsidR="001C3810" w:rsidRPr="00E527C1" w:rsidRDefault="001C3810" w:rsidP="006260C6">
      <w:pPr>
        <w:pStyle w:val="Prrafodelista"/>
        <w:numPr>
          <w:ilvl w:val="0"/>
          <w:numId w:val="2"/>
        </w:numPr>
        <w:spacing w:line="276" w:lineRule="auto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Configurar </w:t>
      </w: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 y firewall de Windows para permitir conexiones externas.</w:t>
      </w:r>
    </w:p>
    <w:p w:rsidR="001C3810" w:rsidRPr="00E527C1" w:rsidRDefault="001C3810" w:rsidP="006260C6">
      <w:pPr>
        <w:spacing w:line="240" w:lineRule="auto"/>
        <w:ind w:left="360"/>
        <w:jc w:val="both"/>
        <w:rPr>
          <w:rFonts w:ascii="Arial" w:hAnsi="Arial" w:cs="Arial"/>
          <w:sz w:val="24"/>
        </w:rPr>
      </w:pPr>
    </w:p>
    <w:p w:rsidR="001C3810" w:rsidRPr="00E527C1" w:rsidRDefault="006260C6" w:rsidP="006260C6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8"/>
        </w:rPr>
      </w:pPr>
      <w:r w:rsidRPr="00E527C1">
        <w:rPr>
          <w:rFonts w:ascii="Arial" w:hAnsi="Arial" w:cs="Arial"/>
          <w:b/>
          <w:sz w:val="28"/>
        </w:rPr>
        <w:t xml:space="preserve">DESCRIPCIÓN </w:t>
      </w:r>
    </w:p>
    <w:p w:rsidR="001C3810" w:rsidRPr="00E527C1" w:rsidRDefault="001C3810" w:rsidP="006260C6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 </w:t>
      </w:r>
    </w:p>
    <w:p w:rsidR="001C3810" w:rsidRPr="00E527C1" w:rsidRDefault="001C3810" w:rsidP="006260C6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Descargar, instalar y configurar los parámetros fundamentales de un servidor de transferencia de ficheros open </w:t>
      </w:r>
      <w:proofErr w:type="spellStart"/>
      <w:r w:rsidRPr="00E527C1">
        <w:rPr>
          <w:rFonts w:ascii="Arial" w:hAnsi="Arial" w:cs="Arial"/>
          <w:sz w:val="24"/>
        </w:rPr>
        <w:t>source</w:t>
      </w:r>
      <w:proofErr w:type="spellEnd"/>
      <w:r w:rsidRPr="00E527C1">
        <w:rPr>
          <w:rFonts w:ascii="Arial" w:hAnsi="Arial" w:cs="Arial"/>
          <w:sz w:val="24"/>
        </w:rPr>
        <w:t>.</w:t>
      </w:r>
    </w:p>
    <w:p w:rsidR="001C3810" w:rsidRPr="00E527C1" w:rsidRDefault="001C3810" w:rsidP="006260C6">
      <w:pPr>
        <w:spacing w:line="240" w:lineRule="auto"/>
        <w:rPr>
          <w:rFonts w:ascii="Arial" w:hAnsi="Arial" w:cs="Arial"/>
          <w:b/>
          <w:sz w:val="24"/>
        </w:rPr>
      </w:pPr>
    </w:p>
    <w:p w:rsidR="001C3810" w:rsidRPr="00E527C1" w:rsidRDefault="006260C6" w:rsidP="006260C6">
      <w:pPr>
        <w:pStyle w:val="Prrafodelista"/>
        <w:numPr>
          <w:ilvl w:val="0"/>
          <w:numId w:val="3"/>
        </w:numPr>
        <w:spacing w:line="240" w:lineRule="auto"/>
        <w:jc w:val="both"/>
        <w:rPr>
          <w:rFonts w:ascii="Arial" w:hAnsi="Arial" w:cs="Arial"/>
          <w:b/>
          <w:sz w:val="28"/>
        </w:rPr>
      </w:pPr>
      <w:r w:rsidRPr="00E527C1">
        <w:rPr>
          <w:rFonts w:ascii="Arial" w:hAnsi="Arial" w:cs="Arial"/>
          <w:b/>
          <w:sz w:val="28"/>
        </w:rPr>
        <w:t xml:space="preserve">INSTRUCCIONES </w:t>
      </w:r>
    </w:p>
    <w:p w:rsidR="001C3810" w:rsidRPr="00E527C1" w:rsidRDefault="001C3810" w:rsidP="006260C6">
      <w:pPr>
        <w:spacing w:line="240" w:lineRule="auto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 </w:t>
      </w:r>
    </w:p>
    <w:p w:rsidR="001C3810" w:rsidRPr="00E527C1" w:rsidRDefault="001C3810" w:rsidP="006260C6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>Montar un servidor de</w:t>
      </w:r>
      <w:r w:rsidRPr="00E527C1">
        <w:rPr>
          <w:rFonts w:ascii="Arial" w:hAnsi="Arial" w:cs="Arial"/>
          <w:b/>
          <w:sz w:val="24"/>
        </w:rPr>
        <w:t xml:space="preserve"> FTP</w:t>
      </w:r>
      <w:r w:rsidRPr="00E527C1">
        <w:rPr>
          <w:rFonts w:ascii="Arial" w:hAnsi="Arial" w:cs="Arial"/>
          <w:sz w:val="24"/>
        </w:rPr>
        <w:t xml:space="preserve"> en un equipo con el sistema operativo </w:t>
      </w:r>
      <w:r w:rsidRPr="00E527C1">
        <w:rPr>
          <w:rFonts w:ascii="Arial" w:hAnsi="Arial" w:cs="Arial"/>
          <w:b/>
          <w:sz w:val="24"/>
        </w:rPr>
        <w:t>Microsoft Windows 10 x64</w:t>
      </w:r>
      <w:r w:rsidRPr="00E527C1">
        <w:rPr>
          <w:rFonts w:ascii="Arial" w:hAnsi="Arial" w:cs="Arial"/>
          <w:sz w:val="24"/>
        </w:rPr>
        <w:t xml:space="preserve"> usando el software gratuito y open </w:t>
      </w:r>
      <w:proofErr w:type="spellStart"/>
      <w:r w:rsidRPr="00E527C1">
        <w:rPr>
          <w:rFonts w:ascii="Arial" w:hAnsi="Arial" w:cs="Arial"/>
          <w:sz w:val="24"/>
        </w:rPr>
        <w:t>source</w:t>
      </w:r>
      <w:proofErr w:type="spellEnd"/>
      <w:r w:rsidRPr="00E527C1">
        <w:rPr>
          <w:rFonts w:ascii="Arial" w:hAnsi="Arial" w:cs="Arial"/>
          <w:sz w:val="24"/>
        </w:rPr>
        <w:t xml:space="preserve"> </w:t>
      </w: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Server. Configurar el Firewall de Windows para permitir conexiones externas al servidor de FTP.</w:t>
      </w:r>
    </w:p>
    <w:p w:rsidR="001C3810" w:rsidRPr="00E527C1" w:rsidRDefault="001C3810" w:rsidP="006260C6">
      <w:pPr>
        <w:spacing w:line="240" w:lineRule="auto"/>
        <w:ind w:left="360"/>
        <w:jc w:val="both"/>
        <w:rPr>
          <w:rFonts w:ascii="Arial" w:hAnsi="Arial" w:cs="Arial"/>
          <w:sz w:val="24"/>
        </w:rPr>
      </w:pPr>
    </w:p>
    <w:p w:rsidR="001C3810" w:rsidRDefault="001C3810" w:rsidP="006260C6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4"/>
        </w:rPr>
      </w:pPr>
      <w:r w:rsidRPr="00E527C1">
        <w:rPr>
          <w:rFonts w:ascii="Arial" w:hAnsi="Arial" w:cs="Arial"/>
          <w:b/>
          <w:sz w:val="24"/>
        </w:rPr>
        <w:t xml:space="preserve">Descarga e instalación de </w:t>
      </w:r>
      <w:proofErr w:type="spellStart"/>
      <w:r w:rsidRPr="00E527C1">
        <w:rPr>
          <w:rFonts w:ascii="Arial" w:hAnsi="Arial" w:cs="Arial"/>
          <w:b/>
          <w:sz w:val="24"/>
        </w:rPr>
        <w:t>FileZilla</w:t>
      </w:r>
      <w:proofErr w:type="spellEnd"/>
      <w:r w:rsidRPr="00E527C1">
        <w:rPr>
          <w:rFonts w:ascii="Arial" w:hAnsi="Arial" w:cs="Arial"/>
          <w:b/>
          <w:sz w:val="24"/>
        </w:rPr>
        <w:t xml:space="preserve"> Server en Microsoft Windows 10</w:t>
      </w:r>
    </w:p>
    <w:p w:rsidR="00E527C1" w:rsidRPr="00E527C1" w:rsidRDefault="00E527C1" w:rsidP="00E527C1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</w:rPr>
      </w:pPr>
    </w:p>
    <w:p w:rsidR="001C3810" w:rsidRPr="00E527C1" w:rsidRDefault="001C3810" w:rsidP="006260C6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 es un servidor de FTP gratuito y open </w:t>
      </w:r>
      <w:proofErr w:type="spellStart"/>
      <w:r w:rsidRPr="00E527C1">
        <w:rPr>
          <w:rFonts w:ascii="Arial" w:hAnsi="Arial" w:cs="Arial"/>
          <w:sz w:val="24"/>
        </w:rPr>
        <w:t>source</w:t>
      </w:r>
      <w:proofErr w:type="spellEnd"/>
      <w:r w:rsidRPr="00E527C1">
        <w:rPr>
          <w:rFonts w:ascii="Arial" w:hAnsi="Arial" w:cs="Arial"/>
          <w:sz w:val="24"/>
        </w:rPr>
        <w:t xml:space="preserve"> (con el código fuente disponible), es bastante configurable y administrable. Con esta herramienta podremos montar un servidor de FTP de forma </w:t>
      </w:r>
      <w:r w:rsidR="006260C6" w:rsidRPr="00E527C1">
        <w:rPr>
          <w:rFonts w:ascii="Arial" w:hAnsi="Arial" w:cs="Arial"/>
          <w:sz w:val="24"/>
        </w:rPr>
        <w:t>muy sencilla en nuestro equipo.</w:t>
      </w:r>
    </w:p>
    <w:p w:rsidR="001C3810" w:rsidRPr="00E527C1" w:rsidRDefault="001C3810" w:rsidP="006260C6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Descargaremos el fichero de instalación de </w:t>
      </w: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Server, para ello </w:t>
      </w:r>
      <w:r w:rsidR="006260C6" w:rsidRPr="00E527C1">
        <w:rPr>
          <w:rFonts w:ascii="Arial" w:hAnsi="Arial" w:cs="Arial"/>
          <w:sz w:val="24"/>
        </w:rPr>
        <w:t xml:space="preserve">abriremos un navegador web, </w:t>
      </w:r>
      <w:r w:rsidRPr="00E527C1">
        <w:rPr>
          <w:rFonts w:ascii="Arial" w:hAnsi="Arial" w:cs="Arial"/>
          <w:sz w:val="24"/>
        </w:rPr>
        <w:t xml:space="preserve">accederemos a la URL: </w:t>
      </w:r>
    </w:p>
    <w:p w:rsidR="001C3810" w:rsidRPr="00E527C1" w:rsidRDefault="00541FAD" w:rsidP="006260C6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hyperlink r:id="rId5" w:history="1">
        <w:r w:rsidR="006260C6" w:rsidRPr="00E527C1">
          <w:rPr>
            <w:rStyle w:val="Hipervnculo"/>
            <w:rFonts w:ascii="Arial" w:hAnsi="Arial" w:cs="Arial"/>
            <w:sz w:val="24"/>
          </w:rPr>
          <w:t>http://filezilla-project.org/download.php?type=server</w:t>
        </w:r>
      </w:hyperlink>
    </w:p>
    <w:p w:rsidR="006260C6" w:rsidRPr="00E527C1" w:rsidRDefault="006260C6" w:rsidP="006260C6">
      <w:pPr>
        <w:spacing w:line="240" w:lineRule="auto"/>
        <w:ind w:left="360"/>
        <w:jc w:val="both"/>
        <w:rPr>
          <w:rFonts w:ascii="Arial" w:hAnsi="Arial" w:cs="Arial"/>
          <w:sz w:val="24"/>
        </w:rPr>
      </w:pPr>
    </w:p>
    <w:p w:rsidR="006260C6" w:rsidRPr="00E527C1" w:rsidRDefault="006260C6" w:rsidP="006260C6">
      <w:pPr>
        <w:spacing w:line="240" w:lineRule="auto"/>
        <w:ind w:left="360"/>
        <w:jc w:val="both"/>
        <w:rPr>
          <w:rFonts w:ascii="Arial" w:hAnsi="Arial" w:cs="Arial"/>
          <w:b/>
          <w:sz w:val="24"/>
        </w:rPr>
      </w:pPr>
      <w:r w:rsidRPr="00E527C1">
        <w:rPr>
          <w:rFonts w:ascii="Arial" w:hAnsi="Arial" w:cs="Arial"/>
          <w:b/>
          <w:sz w:val="24"/>
        </w:rPr>
        <w:lastRenderedPageBreak/>
        <w:t xml:space="preserve">El asistente nos mostrará la ventana de conexión con el servidor, introduciremos los siguientes datos: </w:t>
      </w:r>
    </w:p>
    <w:p w:rsidR="006260C6" w:rsidRPr="00E527C1" w:rsidRDefault="006260C6" w:rsidP="006260C6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b/>
          <w:sz w:val="24"/>
        </w:rPr>
        <w:t xml:space="preserve">Server </w:t>
      </w:r>
      <w:proofErr w:type="spellStart"/>
      <w:r w:rsidRPr="00E527C1">
        <w:rPr>
          <w:rFonts w:ascii="Arial" w:hAnsi="Arial" w:cs="Arial"/>
          <w:b/>
          <w:sz w:val="24"/>
        </w:rPr>
        <w:t>Address</w:t>
      </w:r>
      <w:proofErr w:type="spellEnd"/>
      <w:r w:rsidRPr="00E527C1">
        <w:rPr>
          <w:rFonts w:ascii="Arial" w:hAnsi="Arial" w:cs="Arial"/>
          <w:b/>
          <w:sz w:val="24"/>
        </w:rPr>
        <w:t>:</w:t>
      </w:r>
      <w:r w:rsidRPr="00E527C1">
        <w:rPr>
          <w:rFonts w:ascii="Arial" w:hAnsi="Arial" w:cs="Arial"/>
          <w:sz w:val="24"/>
        </w:rPr>
        <w:t xml:space="preserve"> dirección IP o </w:t>
      </w:r>
      <w:proofErr w:type="spellStart"/>
      <w:r w:rsidRPr="00E527C1">
        <w:rPr>
          <w:rFonts w:ascii="Arial" w:hAnsi="Arial" w:cs="Arial"/>
          <w:sz w:val="24"/>
        </w:rPr>
        <w:t>hostname</w:t>
      </w:r>
      <w:proofErr w:type="spellEnd"/>
      <w:r w:rsidRPr="00E527C1">
        <w:rPr>
          <w:rFonts w:ascii="Arial" w:hAnsi="Arial" w:cs="Arial"/>
          <w:sz w:val="24"/>
        </w:rPr>
        <w:t xml:space="preserve"> del equipo con </w:t>
      </w: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Server, en nuestro caso, puesto que es el mismo equipo dejaremos </w:t>
      </w:r>
      <w:r w:rsidRPr="00E527C1">
        <w:rPr>
          <w:rFonts w:ascii="Arial" w:hAnsi="Arial" w:cs="Arial"/>
          <w:b/>
          <w:sz w:val="24"/>
        </w:rPr>
        <w:t>127.0.0.1.</w:t>
      </w:r>
      <w:r w:rsidRPr="00E527C1">
        <w:rPr>
          <w:rFonts w:ascii="Arial" w:hAnsi="Arial" w:cs="Arial"/>
          <w:sz w:val="24"/>
        </w:rPr>
        <w:t xml:space="preserve"> </w:t>
      </w:r>
    </w:p>
    <w:p w:rsidR="006260C6" w:rsidRPr="00E527C1" w:rsidRDefault="006260C6" w:rsidP="006260C6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b/>
          <w:sz w:val="24"/>
        </w:rPr>
        <w:t>Port:</w:t>
      </w:r>
      <w:r w:rsidRPr="00E527C1">
        <w:rPr>
          <w:rFonts w:ascii="Arial" w:hAnsi="Arial" w:cs="Arial"/>
          <w:sz w:val="24"/>
        </w:rPr>
        <w:t xml:space="preserve"> puerto establecido para la interfaz del servidor, por defecto </w:t>
      </w:r>
      <w:r w:rsidRPr="00E527C1">
        <w:rPr>
          <w:rFonts w:ascii="Arial" w:hAnsi="Arial" w:cs="Arial"/>
          <w:b/>
          <w:sz w:val="24"/>
        </w:rPr>
        <w:t>14147.</w:t>
      </w:r>
      <w:r w:rsidRPr="00E527C1">
        <w:rPr>
          <w:rFonts w:ascii="Arial" w:hAnsi="Arial" w:cs="Arial"/>
          <w:sz w:val="24"/>
        </w:rPr>
        <w:t xml:space="preserve"> </w:t>
      </w:r>
    </w:p>
    <w:p w:rsidR="006260C6" w:rsidRPr="00E527C1" w:rsidRDefault="006260C6" w:rsidP="006260C6">
      <w:pPr>
        <w:pStyle w:val="Prrafodelista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</w:rPr>
      </w:pPr>
      <w:proofErr w:type="spellStart"/>
      <w:r w:rsidRPr="00E527C1">
        <w:rPr>
          <w:rFonts w:ascii="Arial" w:hAnsi="Arial" w:cs="Arial"/>
          <w:b/>
          <w:sz w:val="24"/>
        </w:rPr>
        <w:t>Administration</w:t>
      </w:r>
      <w:proofErr w:type="spellEnd"/>
      <w:r w:rsidRPr="00E527C1">
        <w:rPr>
          <w:rFonts w:ascii="Arial" w:hAnsi="Arial" w:cs="Arial"/>
          <w:b/>
          <w:sz w:val="24"/>
        </w:rPr>
        <w:t xml:space="preserve"> </w:t>
      </w:r>
      <w:proofErr w:type="spellStart"/>
      <w:r w:rsidRPr="00E527C1">
        <w:rPr>
          <w:rFonts w:ascii="Arial" w:hAnsi="Arial" w:cs="Arial"/>
          <w:b/>
          <w:sz w:val="24"/>
        </w:rPr>
        <w:t>password</w:t>
      </w:r>
      <w:proofErr w:type="spellEnd"/>
      <w:r w:rsidRPr="00E527C1">
        <w:rPr>
          <w:rFonts w:ascii="Arial" w:hAnsi="Arial" w:cs="Arial"/>
          <w:b/>
          <w:sz w:val="24"/>
        </w:rPr>
        <w:t>:</w:t>
      </w:r>
      <w:r w:rsidRPr="00E527C1">
        <w:rPr>
          <w:rFonts w:ascii="Arial" w:hAnsi="Arial" w:cs="Arial"/>
          <w:sz w:val="24"/>
        </w:rPr>
        <w:t xml:space="preserve"> introduciremos la contraseña para el usuario administrador de </w:t>
      </w: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Server. </w:t>
      </w:r>
    </w:p>
    <w:p w:rsidR="006260C6" w:rsidRPr="00E527C1" w:rsidRDefault="006260C6" w:rsidP="006260C6">
      <w:pPr>
        <w:pStyle w:val="Prrafodelista"/>
        <w:spacing w:line="276" w:lineRule="auto"/>
        <w:jc w:val="both"/>
        <w:rPr>
          <w:rFonts w:ascii="Arial" w:hAnsi="Arial" w:cs="Arial"/>
          <w:sz w:val="24"/>
        </w:rPr>
      </w:pPr>
    </w:p>
    <w:p w:rsidR="006260C6" w:rsidRPr="00E527C1" w:rsidRDefault="006260C6" w:rsidP="006260C6">
      <w:pPr>
        <w:pStyle w:val="Prrafodelista"/>
        <w:spacing w:line="240" w:lineRule="auto"/>
        <w:jc w:val="center"/>
        <w:rPr>
          <w:rFonts w:ascii="Arial" w:hAnsi="Arial" w:cs="Arial"/>
          <w:sz w:val="24"/>
        </w:rPr>
      </w:pPr>
      <w:r w:rsidRPr="00E527C1">
        <w:rPr>
          <w:rFonts w:ascii="Arial" w:hAnsi="Arial" w:cs="Arial"/>
          <w:noProof/>
          <w:lang w:eastAsia="es-MX"/>
        </w:rPr>
        <w:drawing>
          <wp:inline distT="0" distB="0" distL="0" distR="0" wp14:anchorId="126CDC54" wp14:editId="36C7EE8A">
            <wp:extent cx="2276264" cy="17970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1072" t="47394" r="39579" b="25438"/>
                    <a:stretch/>
                  </pic:blipFill>
                  <pic:spPr bwMode="auto">
                    <a:xfrm>
                      <a:off x="0" y="0"/>
                      <a:ext cx="2283342" cy="1802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0C6" w:rsidRPr="00E527C1" w:rsidRDefault="006260C6" w:rsidP="006260C6">
      <w:pPr>
        <w:pStyle w:val="Prrafodelista"/>
        <w:spacing w:line="240" w:lineRule="auto"/>
        <w:jc w:val="both"/>
        <w:rPr>
          <w:rFonts w:ascii="Arial" w:hAnsi="Arial" w:cs="Arial"/>
          <w:sz w:val="24"/>
        </w:rPr>
      </w:pPr>
    </w:p>
    <w:p w:rsidR="006260C6" w:rsidRPr="00E527C1" w:rsidRDefault="006260C6" w:rsidP="006260C6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Pulsaremos "OK" para abrir la interfaz del servidor: </w:t>
      </w:r>
    </w:p>
    <w:p w:rsidR="006260C6" w:rsidRPr="00E527C1" w:rsidRDefault="006260C6" w:rsidP="006260C6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 </w:t>
      </w:r>
    </w:p>
    <w:p w:rsidR="006260C6" w:rsidRPr="00E527C1" w:rsidRDefault="006260C6" w:rsidP="006260C6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Nos abrirá la interfaz del servidor, desde donde podremos ver qué usuarios están conectados al nuevo servidor FTP, configurar las opciones de </w:t>
      </w: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Server, crear nuevos usuarios y grupos, desconectar usuarios, etc.: </w:t>
      </w:r>
    </w:p>
    <w:p w:rsidR="006260C6" w:rsidRPr="00E527C1" w:rsidRDefault="006260C6" w:rsidP="006260C6">
      <w:pPr>
        <w:spacing w:line="240" w:lineRule="auto"/>
        <w:ind w:left="360"/>
        <w:jc w:val="center"/>
        <w:rPr>
          <w:rFonts w:ascii="Arial" w:hAnsi="Arial" w:cs="Arial"/>
          <w:sz w:val="24"/>
        </w:rPr>
      </w:pPr>
      <w:r w:rsidRPr="00E527C1">
        <w:rPr>
          <w:rFonts w:ascii="Arial" w:hAnsi="Arial" w:cs="Arial"/>
          <w:noProof/>
          <w:lang w:eastAsia="es-MX"/>
        </w:rPr>
        <w:drawing>
          <wp:inline distT="0" distB="0" distL="0" distR="0" wp14:anchorId="28FAD983" wp14:editId="3A02B804">
            <wp:extent cx="4943475" cy="2855697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266" t="18716" r="31772" b="45361"/>
                    <a:stretch/>
                  </pic:blipFill>
                  <pic:spPr bwMode="auto">
                    <a:xfrm>
                      <a:off x="0" y="0"/>
                      <a:ext cx="4967580" cy="2869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0C6" w:rsidRPr="00E527C1" w:rsidRDefault="006260C6" w:rsidP="006260C6">
      <w:pPr>
        <w:spacing w:line="240" w:lineRule="auto"/>
        <w:ind w:left="360"/>
        <w:jc w:val="center"/>
        <w:rPr>
          <w:rFonts w:ascii="Arial" w:hAnsi="Arial" w:cs="Arial"/>
          <w:sz w:val="24"/>
        </w:rPr>
      </w:pPr>
    </w:p>
    <w:p w:rsidR="006260C6" w:rsidRDefault="006260C6" w:rsidP="006260C6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Arial" w:hAnsi="Arial" w:cs="Arial"/>
          <w:b/>
          <w:sz w:val="24"/>
        </w:rPr>
      </w:pPr>
      <w:r w:rsidRPr="00E527C1">
        <w:rPr>
          <w:rFonts w:ascii="Arial" w:hAnsi="Arial" w:cs="Arial"/>
          <w:b/>
          <w:sz w:val="24"/>
        </w:rPr>
        <w:lastRenderedPageBreak/>
        <w:t xml:space="preserve">Administración de </w:t>
      </w:r>
      <w:proofErr w:type="spellStart"/>
      <w:r w:rsidRPr="00E527C1">
        <w:rPr>
          <w:rFonts w:ascii="Arial" w:hAnsi="Arial" w:cs="Arial"/>
          <w:b/>
          <w:sz w:val="24"/>
        </w:rPr>
        <w:t>FileZilla</w:t>
      </w:r>
      <w:proofErr w:type="spellEnd"/>
      <w:r w:rsidRPr="00E527C1">
        <w:rPr>
          <w:rFonts w:ascii="Arial" w:hAnsi="Arial" w:cs="Arial"/>
          <w:b/>
          <w:sz w:val="24"/>
        </w:rPr>
        <w:t xml:space="preserve"> Server, Crear usuarios </w:t>
      </w:r>
    </w:p>
    <w:p w:rsidR="00E527C1" w:rsidRPr="00E527C1" w:rsidRDefault="00E527C1" w:rsidP="00E527C1">
      <w:pPr>
        <w:pStyle w:val="Prrafodelista"/>
        <w:spacing w:line="240" w:lineRule="auto"/>
        <w:ind w:left="1080"/>
        <w:jc w:val="both"/>
        <w:rPr>
          <w:rFonts w:ascii="Arial" w:hAnsi="Arial" w:cs="Arial"/>
          <w:b/>
          <w:sz w:val="24"/>
        </w:rPr>
      </w:pPr>
    </w:p>
    <w:p w:rsidR="006260C6" w:rsidRPr="00E527C1" w:rsidRDefault="006260C6" w:rsidP="006260C6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Para administrar el servidor de </w:t>
      </w: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 abriremos la interfaz del servidor desde el botón "Inicio" - "Todos los programas" - "</w:t>
      </w: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Server" - "</w:t>
      </w: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 Interface". Introduciremos los datos de conexión: </w:t>
      </w:r>
    </w:p>
    <w:p w:rsidR="004C7DE2" w:rsidRPr="00E527C1" w:rsidRDefault="004C7DE2" w:rsidP="006260C6">
      <w:pPr>
        <w:spacing w:line="240" w:lineRule="auto"/>
        <w:ind w:left="360"/>
        <w:jc w:val="both"/>
        <w:rPr>
          <w:rFonts w:ascii="Arial" w:hAnsi="Arial" w:cs="Arial"/>
          <w:sz w:val="24"/>
        </w:rPr>
      </w:pPr>
    </w:p>
    <w:p w:rsidR="006260C6" w:rsidRPr="00E527C1" w:rsidRDefault="006260C6" w:rsidP="00541FAD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b/>
          <w:sz w:val="24"/>
        </w:rPr>
        <w:t xml:space="preserve">Server </w:t>
      </w:r>
      <w:proofErr w:type="spellStart"/>
      <w:r w:rsidRPr="00E527C1">
        <w:rPr>
          <w:rFonts w:ascii="Arial" w:hAnsi="Arial" w:cs="Arial"/>
          <w:b/>
          <w:sz w:val="24"/>
        </w:rPr>
        <w:t>Address</w:t>
      </w:r>
      <w:proofErr w:type="spellEnd"/>
      <w:r w:rsidRPr="00E527C1">
        <w:rPr>
          <w:rFonts w:ascii="Arial" w:hAnsi="Arial" w:cs="Arial"/>
          <w:b/>
          <w:sz w:val="24"/>
        </w:rPr>
        <w:t>:</w:t>
      </w:r>
      <w:r w:rsidRPr="00E527C1">
        <w:rPr>
          <w:rFonts w:ascii="Arial" w:hAnsi="Arial" w:cs="Arial"/>
          <w:sz w:val="24"/>
        </w:rPr>
        <w:t xml:space="preserve"> dirección IP o </w:t>
      </w:r>
      <w:proofErr w:type="spellStart"/>
      <w:r w:rsidRPr="00E527C1">
        <w:rPr>
          <w:rFonts w:ascii="Arial" w:hAnsi="Arial" w:cs="Arial"/>
          <w:sz w:val="24"/>
        </w:rPr>
        <w:t>hostname</w:t>
      </w:r>
      <w:proofErr w:type="spellEnd"/>
      <w:r w:rsidRPr="00E527C1">
        <w:rPr>
          <w:rFonts w:ascii="Arial" w:hAnsi="Arial" w:cs="Arial"/>
          <w:sz w:val="24"/>
        </w:rPr>
        <w:t xml:space="preserve"> del equipo con </w:t>
      </w: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Server, en nuestro caso, puesto que es el mismo equipo dejaremos </w:t>
      </w:r>
      <w:r w:rsidRPr="00E527C1">
        <w:rPr>
          <w:rFonts w:ascii="Arial" w:hAnsi="Arial" w:cs="Arial"/>
          <w:b/>
          <w:sz w:val="24"/>
        </w:rPr>
        <w:t>127.0.0.1.</w:t>
      </w:r>
      <w:r w:rsidRPr="00E527C1">
        <w:rPr>
          <w:rFonts w:ascii="Arial" w:hAnsi="Arial" w:cs="Arial"/>
          <w:sz w:val="24"/>
        </w:rPr>
        <w:t xml:space="preserve"> </w:t>
      </w:r>
    </w:p>
    <w:p w:rsidR="006260C6" w:rsidRPr="00E527C1" w:rsidRDefault="006260C6" w:rsidP="00541FAD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b/>
          <w:sz w:val="24"/>
        </w:rPr>
        <w:t>Port:</w:t>
      </w:r>
      <w:r w:rsidRPr="00E527C1">
        <w:rPr>
          <w:rFonts w:ascii="Arial" w:hAnsi="Arial" w:cs="Arial"/>
          <w:sz w:val="24"/>
        </w:rPr>
        <w:t xml:space="preserve"> puerto establecido para la interfaz del servidor, por defecto </w:t>
      </w:r>
      <w:r w:rsidRPr="00E527C1">
        <w:rPr>
          <w:rFonts w:ascii="Arial" w:hAnsi="Arial" w:cs="Arial"/>
          <w:b/>
          <w:sz w:val="24"/>
        </w:rPr>
        <w:t xml:space="preserve">14147. </w:t>
      </w:r>
    </w:p>
    <w:p w:rsidR="006260C6" w:rsidRPr="00E527C1" w:rsidRDefault="006260C6" w:rsidP="00541FAD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4"/>
        </w:rPr>
      </w:pPr>
      <w:proofErr w:type="spellStart"/>
      <w:r w:rsidRPr="00E527C1">
        <w:rPr>
          <w:rFonts w:ascii="Arial" w:hAnsi="Arial" w:cs="Arial"/>
          <w:b/>
          <w:sz w:val="24"/>
        </w:rPr>
        <w:t>Administration</w:t>
      </w:r>
      <w:proofErr w:type="spellEnd"/>
      <w:r w:rsidRPr="00E527C1">
        <w:rPr>
          <w:rFonts w:ascii="Arial" w:hAnsi="Arial" w:cs="Arial"/>
          <w:b/>
          <w:sz w:val="24"/>
        </w:rPr>
        <w:t xml:space="preserve"> </w:t>
      </w:r>
      <w:proofErr w:type="spellStart"/>
      <w:r w:rsidRPr="00E527C1">
        <w:rPr>
          <w:rFonts w:ascii="Arial" w:hAnsi="Arial" w:cs="Arial"/>
          <w:b/>
          <w:sz w:val="24"/>
        </w:rPr>
        <w:t>password</w:t>
      </w:r>
      <w:proofErr w:type="spellEnd"/>
      <w:r w:rsidRPr="00E527C1">
        <w:rPr>
          <w:rFonts w:ascii="Arial" w:hAnsi="Arial" w:cs="Arial"/>
          <w:b/>
          <w:sz w:val="24"/>
        </w:rPr>
        <w:t>:</w:t>
      </w:r>
      <w:r w:rsidRPr="00E527C1">
        <w:rPr>
          <w:rFonts w:ascii="Arial" w:hAnsi="Arial" w:cs="Arial"/>
          <w:sz w:val="24"/>
        </w:rPr>
        <w:t xml:space="preserve"> introduciremos la contraseña para el usuario administrador de </w:t>
      </w: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Server. </w:t>
      </w:r>
    </w:p>
    <w:p w:rsidR="004C7DE2" w:rsidRPr="00E527C1" w:rsidRDefault="004C7DE2" w:rsidP="004C7DE2">
      <w:pPr>
        <w:pStyle w:val="Prrafodelista"/>
        <w:spacing w:line="276" w:lineRule="auto"/>
        <w:ind w:left="1080"/>
        <w:jc w:val="both"/>
        <w:rPr>
          <w:rFonts w:ascii="Arial" w:hAnsi="Arial" w:cs="Arial"/>
          <w:sz w:val="24"/>
        </w:rPr>
      </w:pPr>
    </w:p>
    <w:p w:rsidR="004C7DE2" w:rsidRPr="00E527C1" w:rsidRDefault="004C7DE2" w:rsidP="004C7DE2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>Para crear un nuevo usuario que pueda acceder a nuestro servidor FTP, desde la interfaz del servidor (</w:t>
      </w:r>
      <w:proofErr w:type="spellStart"/>
      <w:r w:rsidRPr="00E527C1">
        <w:rPr>
          <w:rFonts w:ascii="Arial" w:hAnsi="Arial" w:cs="Arial"/>
          <w:sz w:val="24"/>
        </w:rPr>
        <w:t>FileZilla</w:t>
      </w:r>
      <w:proofErr w:type="spellEnd"/>
      <w:r w:rsidRPr="00E527C1">
        <w:rPr>
          <w:rFonts w:ascii="Arial" w:hAnsi="Arial" w:cs="Arial"/>
          <w:sz w:val="24"/>
        </w:rPr>
        <w:t xml:space="preserve"> Server Interface), pulsaremos en el menú "</w:t>
      </w:r>
      <w:proofErr w:type="spellStart"/>
      <w:r w:rsidRPr="00E527C1">
        <w:rPr>
          <w:rFonts w:ascii="Arial" w:hAnsi="Arial" w:cs="Arial"/>
          <w:sz w:val="24"/>
        </w:rPr>
        <w:t>Edit</w:t>
      </w:r>
      <w:proofErr w:type="spellEnd"/>
      <w:r w:rsidRPr="00E527C1">
        <w:rPr>
          <w:rFonts w:ascii="Arial" w:hAnsi="Arial" w:cs="Arial"/>
          <w:sz w:val="24"/>
        </w:rPr>
        <w:t>" - "</w:t>
      </w:r>
      <w:proofErr w:type="spellStart"/>
      <w:r w:rsidRPr="00E527C1">
        <w:rPr>
          <w:rFonts w:ascii="Arial" w:hAnsi="Arial" w:cs="Arial"/>
          <w:sz w:val="24"/>
        </w:rPr>
        <w:t>Users</w:t>
      </w:r>
      <w:proofErr w:type="spellEnd"/>
      <w:r w:rsidRPr="00E527C1">
        <w:rPr>
          <w:rFonts w:ascii="Arial" w:hAnsi="Arial" w:cs="Arial"/>
          <w:sz w:val="24"/>
        </w:rPr>
        <w:t>":</w:t>
      </w:r>
    </w:p>
    <w:p w:rsidR="004C7DE2" w:rsidRPr="00E527C1" w:rsidRDefault="004C7DE2" w:rsidP="006260C6">
      <w:pPr>
        <w:spacing w:line="240" w:lineRule="auto"/>
        <w:ind w:left="360"/>
        <w:jc w:val="center"/>
        <w:rPr>
          <w:rFonts w:ascii="Arial" w:hAnsi="Arial" w:cs="Arial"/>
          <w:sz w:val="24"/>
        </w:rPr>
      </w:pPr>
      <w:r w:rsidRPr="00E527C1">
        <w:rPr>
          <w:rFonts w:ascii="Arial" w:hAnsi="Arial" w:cs="Arial"/>
          <w:noProof/>
          <w:lang w:eastAsia="es-MX"/>
        </w:rPr>
        <w:drawing>
          <wp:inline distT="0" distB="0" distL="0" distR="0" wp14:anchorId="21104DD3" wp14:editId="29DC4EBC">
            <wp:extent cx="2895600" cy="185401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376" t="45582" r="37033" b="27551"/>
                    <a:stretch/>
                  </pic:blipFill>
                  <pic:spPr bwMode="auto">
                    <a:xfrm>
                      <a:off x="0" y="0"/>
                      <a:ext cx="2900800" cy="18573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0C6" w:rsidRPr="00E527C1" w:rsidRDefault="004C7DE2" w:rsidP="004C7DE2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>En la parte izquierda, en "Page" seleccionaremos "General", en la parte derecha, en "</w:t>
      </w:r>
      <w:proofErr w:type="spellStart"/>
      <w:r w:rsidRPr="00E527C1">
        <w:rPr>
          <w:rFonts w:ascii="Arial" w:hAnsi="Arial" w:cs="Arial"/>
          <w:sz w:val="24"/>
        </w:rPr>
        <w:t>Users</w:t>
      </w:r>
      <w:proofErr w:type="spellEnd"/>
      <w:r w:rsidRPr="00E527C1">
        <w:rPr>
          <w:rFonts w:ascii="Arial" w:hAnsi="Arial" w:cs="Arial"/>
          <w:sz w:val="24"/>
        </w:rPr>
        <w:t>", pulsaremos "</w:t>
      </w:r>
      <w:proofErr w:type="spellStart"/>
      <w:r w:rsidRPr="00E527C1">
        <w:rPr>
          <w:rFonts w:ascii="Arial" w:hAnsi="Arial" w:cs="Arial"/>
          <w:sz w:val="24"/>
        </w:rPr>
        <w:t>Add</w:t>
      </w:r>
      <w:proofErr w:type="spellEnd"/>
      <w:r w:rsidRPr="00E527C1">
        <w:rPr>
          <w:rFonts w:ascii="Arial" w:hAnsi="Arial" w:cs="Arial"/>
          <w:sz w:val="24"/>
        </w:rPr>
        <w:t>":</w:t>
      </w:r>
    </w:p>
    <w:p w:rsidR="004C7DE2" w:rsidRPr="00E527C1" w:rsidRDefault="004C7DE2" w:rsidP="004C7DE2">
      <w:pPr>
        <w:tabs>
          <w:tab w:val="left" w:pos="1305"/>
        </w:tabs>
        <w:jc w:val="center"/>
        <w:rPr>
          <w:rFonts w:ascii="Arial" w:hAnsi="Arial" w:cs="Arial"/>
          <w:sz w:val="24"/>
        </w:rPr>
      </w:pPr>
      <w:r w:rsidRPr="00E527C1">
        <w:rPr>
          <w:rFonts w:ascii="Arial" w:hAnsi="Arial" w:cs="Arial"/>
          <w:noProof/>
          <w:lang w:eastAsia="es-MX"/>
        </w:rPr>
        <w:lastRenderedPageBreak/>
        <w:drawing>
          <wp:inline distT="0" distB="0" distL="0" distR="0" wp14:anchorId="53FEBCF3" wp14:editId="5AD95191">
            <wp:extent cx="3533775" cy="238188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302" t="37734" r="33978" b="25438"/>
                    <a:stretch/>
                  </pic:blipFill>
                  <pic:spPr bwMode="auto">
                    <a:xfrm>
                      <a:off x="0" y="0"/>
                      <a:ext cx="3554048" cy="2395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DE2" w:rsidRPr="00E527C1" w:rsidRDefault="004C7DE2" w:rsidP="004C7DE2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>Introduciremos el nombre para el usuario, por ejemplo usuario1, si hemos creado grupos de usuarios podremos indicar en "</w:t>
      </w:r>
      <w:proofErr w:type="spellStart"/>
      <w:r w:rsidRPr="00E527C1">
        <w:rPr>
          <w:rFonts w:ascii="Arial" w:hAnsi="Arial" w:cs="Arial"/>
          <w:sz w:val="24"/>
        </w:rPr>
        <w:t>User</w:t>
      </w:r>
      <w:proofErr w:type="spellEnd"/>
      <w:r w:rsidRPr="00E527C1">
        <w:rPr>
          <w:rFonts w:ascii="Arial" w:hAnsi="Arial" w:cs="Arial"/>
          <w:sz w:val="24"/>
        </w:rPr>
        <w:t xml:space="preserve"> </w:t>
      </w:r>
      <w:proofErr w:type="spellStart"/>
      <w:r w:rsidRPr="00E527C1">
        <w:rPr>
          <w:rFonts w:ascii="Arial" w:hAnsi="Arial" w:cs="Arial"/>
          <w:sz w:val="24"/>
        </w:rPr>
        <w:t>should</w:t>
      </w:r>
      <w:proofErr w:type="spellEnd"/>
      <w:r w:rsidRPr="00E527C1">
        <w:rPr>
          <w:rFonts w:ascii="Arial" w:hAnsi="Arial" w:cs="Arial"/>
          <w:sz w:val="24"/>
        </w:rPr>
        <w:t xml:space="preserve"> be </w:t>
      </w:r>
      <w:proofErr w:type="spellStart"/>
      <w:r w:rsidRPr="00E527C1">
        <w:rPr>
          <w:rFonts w:ascii="Arial" w:hAnsi="Arial" w:cs="Arial"/>
          <w:sz w:val="24"/>
        </w:rPr>
        <w:t>member</w:t>
      </w:r>
      <w:proofErr w:type="spellEnd"/>
      <w:r w:rsidRPr="00E527C1">
        <w:rPr>
          <w:rFonts w:ascii="Arial" w:hAnsi="Arial" w:cs="Arial"/>
          <w:sz w:val="24"/>
        </w:rPr>
        <w:t xml:space="preserve"> of </w:t>
      </w:r>
      <w:proofErr w:type="spellStart"/>
      <w:r w:rsidRPr="00E527C1">
        <w:rPr>
          <w:rFonts w:ascii="Arial" w:hAnsi="Arial" w:cs="Arial"/>
          <w:sz w:val="24"/>
        </w:rPr>
        <w:t>the</w:t>
      </w:r>
      <w:proofErr w:type="spellEnd"/>
      <w:r w:rsidRPr="00E527C1">
        <w:rPr>
          <w:rFonts w:ascii="Arial" w:hAnsi="Arial" w:cs="Arial"/>
          <w:sz w:val="24"/>
        </w:rPr>
        <w:t xml:space="preserve"> </w:t>
      </w:r>
      <w:proofErr w:type="spellStart"/>
      <w:r w:rsidRPr="00E527C1">
        <w:rPr>
          <w:rFonts w:ascii="Arial" w:hAnsi="Arial" w:cs="Arial"/>
          <w:sz w:val="24"/>
        </w:rPr>
        <w:t>following</w:t>
      </w:r>
      <w:proofErr w:type="spellEnd"/>
      <w:r w:rsidRPr="00E527C1">
        <w:rPr>
          <w:rFonts w:ascii="Arial" w:hAnsi="Arial" w:cs="Arial"/>
          <w:sz w:val="24"/>
        </w:rPr>
        <w:t xml:space="preserve"> </w:t>
      </w:r>
      <w:proofErr w:type="spellStart"/>
      <w:r w:rsidRPr="00E527C1">
        <w:rPr>
          <w:rFonts w:ascii="Arial" w:hAnsi="Arial" w:cs="Arial"/>
          <w:sz w:val="24"/>
        </w:rPr>
        <w:t>group</w:t>
      </w:r>
      <w:proofErr w:type="spellEnd"/>
      <w:r w:rsidRPr="00E527C1">
        <w:rPr>
          <w:rFonts w:ascii="Arial" w:hAnsi="Arial" w:cs="Arial"/>
          <w:sz w:val="24"/>
        </w:rPr>
        <w:t>" el grupo al que pertenecerá, pulsaremos "OK":</w:t>
      </w:r>
    </w:p>
    <w:p w:rsidR="004C7DE2" w:rsidRPr="00E527C1" w:rsidRDefault="004C7DE2" w:rsidP="004C7DE2">
      <w:pPr>
        <w:tabs>
          <w:tab w:val="left" w:pos="1305"/>
        </w:tabs>
        <w:jc w:val="center"/>
        <w:rPr>
          <w:rFonts w:ascii="Arial" w:hAnsi="Arial" w:cs="Arial"/>
          <w:sz w:val="24"/>
        </w:rPr>
      </w:pPr>
      <w:r w:rsidRPr="00E527C1">
        <w:rPr>
          <w:rFonts w:ascii="Arial" w:hAnsi="Arial" w:cs="Arial"/>
          <w:noProof/>
          <w:lang w:eastAsia="es-MX"/>
        </w:rPr>
        <w:drawing>
          <wp:inline distT="0" distB="0" distL="0" distR="0" wp14:anchorId="7C3DF432" wp14:editId="20D9C80E">
            <wp:extent cx="4143375" cy="280560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738" t="22339" r="30414" b="32079"/>
                    <a:stretch/>
                  </pic:blipFill>
                  <pic:spPr bwMode="auto">
                    <a:xfrm>
                      <a:off x="0" y="0"/>
                      <a:ext cx="4157516" cy="2815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DE2" w:rsidRPr="00E527C1" w:rsidRDefault="004C7DE2" w:rsidP="004C7DE2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>En "</w:t>
      </w:r>
      <w:proofErr w:type="spellStart"/>
      <w:r w:rsidRPr="00E527C1">
        <w:rPr>
          <w:rFonts w:ascii="Arial" w:hAnsi="Arial" w:cs="Arial"/>
          <w:sz w:val="24"/>
        </w:rPr>
        <w:t>Account</w:t>
      </w:r>
      <w:proofErr w:type="spellEnd"/>
      <w:r w:rsidRPr="00E527C1">
        <w:rPr>
          <w:rFonts w:ascii="Arial" w:hAnsi="Arial" w:cs="Arial"/>
          <w:sz w:val="24"/>
        </w:rPr>
        <w:t xml:space="preserve"> </w:t>
      </w:r>
      <w:proofErr w:type="spellStart"/>
      <w:r w:rsidRPr="00E527C1">
        <w:rPr>
          <w:rFonts w:ascii="Arial" w:hAnsi="Arial" w:cs="Arial"/>
          <w:sz w:val="24"/>
        </w:rPr>
        <w:t>settings</w:t>
      </w:r>
      <w:proofErr w:type="spellEnd"/>
      <w:r w:rsidRPr="00E527C1">
        <w:rPr>
          <w:rFonts w:ascii="Arial" w:hAnsi="Arial" w:cs="Arial"/>
          <w:sz w:val="24"/>
        </w:rPr>
        <w:t xml:space="preserve">" estableceremos la configuración para el nuevo usuario del servidor FTP, las opciones: </w:t>
      </w:r>
    </w:p>
    <w:p w:rsidR="004C7DE2" w:rsidRPr="00E527C1" w:rsidRDefault="004C7DE2" w:rsidP="00E527C1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</w:rPr>
      </w:pPr>
      <w:proofErr w:type="spellStart"/>
      <w:r w:rsidRPr="00E527C1">
        <w:rPr>
          <w:rFonts w:ascii="Arial" w:hAnsi="Arial" w:cs="Arial"/>
          <w:b/>
          <w:sz w:val="24"/>
        </w:rPr>
        <w:t>Enable</w:t>
      </w:r>
      <w:proofErr w:type="spellEnd"/>
      <w:r w:rsidRPr="00E527C1">
        <w:rPr>
          <w:rFonts w:ascii="Arial" w:hAnsi="Arial" w:cs="Arial"/>
          <w:b/>
          <w:sz w:val="24"/>
        </w:rPr>
        <w:t xml:space="preserve"> </w:t>
      </w:r>
      <w:proofErr w:type="spellStart"/>
      <w:r w:rsidRPr="00E527C1">
        <w:rPr>
          <w:rFonts w:ascii="Arial" w:hAnsi="Arial" w:cs="Arial"/>
          <w:b/>
          <w:sz w:val="24"/>
        </w:rPr>
        <w:t>account</w:t>
      </w:r>
      <w:proofErr w:type="spellEnd"/>
      <w:r w:rsidRPr="00E527C1">
        <w:rPr>
          <w:rFonts w:ascii="Arial" w:hAnsi="Arial" w:cs="Arial"/>
          <w:b/>
          <w:sz w:val="24"/>
        </w:rPr>
        <w:t>:</w:t>
      </w:r>
      <w:r w:rsidRPr="00E527C1">
        <w:rPr>
          <w:rFonts w:ascii="Arial" w:hAnsi="Arial" w:cs="Arial"/>
          <w:sz w:val="24"/>
        </w:rPr>
        <w:t xml:space="preserve"> cuanta activa, si desmarcamos esta opción el usuario no podrá iniciar sesión en nuestro servidor FTP. </w:t>
      </w:r>
    </w:p>
    <w:p w:rsidR="004C7DE2" w:rsidRPr="00E527C1" w:rsidRDefault="004C7DE2" w:rsidP="00E527C1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</w:rPr>
      </w:pPr>
      <w:proofErr w:type="spellStart"/>
      <w:r w:rsidRPr="00E527C1">
        <w:rPr>
          <w:rFonts w:ascii="Arial" w:hAnsi="Arial" w:cs="Arial"/>
          <w:b/>
          <w:sz w:val="24"/>
        </w:rPr>
        <w:t>Password</w:t>
      </w:r>
      <w:proofErr w:type="spellEnd"/>
      <w:r w:rsidRPr="00E527C1">
        <w:rPr>
          <w:rFonts w:ascii="Arial" w:hAnsi="Arial" w:cs="Arial"/>
          <w:b/>
          <w:sz w:val="24"/>
        </w:rPr>
        <w:t>:</w:t>
      </w:r>
      <w:r w:rsidRPr="00E527C1">
        <w:rPr>
          <w:rFonts w:ascii="Arial" w:hAnsi="Arial" w:cs="Arial"/>
          <w:sz w:val="24"/>
        </w:rPr>
        <w:t xml:space="preserve"> si marcamos esta opción e introducimos una contraseña el usuario deberá introducirla para poder acceder al servidor de FTP, si no marcamos esta opción el usuario podrá iniciar sesión sin contraseña. </w:t>
      </w:r>
    </w:p>
    <w:p w:rsidR="004C7DE2" w:rsidRPr="00E527C1" w:rsidRDefault="004C7DE2" w:rsidP="00E527C1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b/>
          <w:sz w:val="24"/>
        </w:rPr>
        <w:t xml:space="preserve">Bypass </w:t>
      </w:r>
      <w:proofErr w:type="spellStart"/>
      <w:r w:rsidRPr="00E527C1">
        <w:rPr>
          <w:rFonts w:ascii="Arial" w:hAnsi="Arial" w:cs="Arial"/>
          <w:b/>
          <w:sz w:val="24"/>
        </w:rPr>
        <w:t>userlimit</w:t>
      </w:r>
      <w:proofErr w:type="spellEnd"/>
      <w:r w:rsidRPr="00E527C1">
        <w:rPr>
          <w:rFonts w:ascii="Arial" w:hAnsi="Arial" w:cs="Arial"/>
          <w:b/>
          <w:sz w:val="24"/>
        </w:rPr>
        <w:t xml:space="preserve"> of server:</w:t>
      </w:r>
      <w:r w:rsidRPr="00E527C1">
        <w:rPr>
          <w:rFonts w:ascii="Arial" w:hAnsi="Arial" w:cs="Arial"/>
          <w:sz w:val="24"/>
        </w:rPr>
        <w:t xml:space="preserve"> si marcamos esta opción podremos establecer un máximo de conexiones para el usuario o incluso para su IP. </w:t>
      </w:r>
    </w:p>
    <w:p w:rsidR="004C7DE2" w:rsidRPr="00E527C1" w:rsidRDefault="004C7DE2" w:rsidP="00E527C1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  <w:sz w:val="24"/>
        </w:rPr>
      </w:pPr>
      <w:proofErr w:type="spellStart"/>
      <w:r w:rsidRPr="00E527C1">
        <w:rPr>
          <w:rFonts w:ascii="Arial" w:hAnsi="Arial" w:cs="Arial"/>
          <w:b/>
          <w:sz w:val="24"/>
        </w:rPr>
        <w:lastRenderedPageBreak/>
        <w:t>Force</w:t>
      </w:r>
      <w:proofErr w:type="spellEnd"/>
      <w:r w:rsidRPr="00E527C1">
        <w:rPr>
          <w:rFonts w:ascii="Arial" w:hAnsi="Arial" w:cs="Arial"/>
          <w:b/>
          <w:sz w:val="24"/>
        </w:rPr>
        <w:t xml:space="preserve"> SSL </w:t>
      </w:r>
      <w:proofErr w:type="spellStart"/>
      <w:r w:rsidRPr="00E527C1">
        <w:rPr>
          <w:rFonts w:ascii="Arial" w:hAnsi="Arial" w:cs="Arial"/>
          <w:b/>
          <w:sz w:val="24"/>
        </w:rPr>
        <w:t>for</w:t>
      </w:r>
      <w:proofErr w:type="spellEnd"/>
      <w:r w:rsidRPr="00E527C1">
        <w:rPr>
          <w:rFonts w:ascii="Arial" w:hAnsi="Arial" w:cs="Arial"/>
          <w:b/>
          <w:sz w:val="24"/>
        </w:rPr>
        <w:t xml:space="preserve"> </w:t>
      </w:r>
      <w:proofErr w:type="spellStart"/>
      <w:r w:rsidRPr="00E527C1">
        <w:rPr>
          <w:rFonts w:ascii="Arial" w:hAnsi="Arial" w:cs="Arial"/>
          <w:b/>
          <w:sz w:val="24"/>
        </w:rPr>
        <w:t>user</w:t>
      </w:r>
      <w:proofErr w:type="spellEnd"/>
      <w:r w:rsidRPr="00E527C1">
        <w:rPr>
          <w:rFonts w:ascii="Arial" w:hAnsi="Arial" w:cs="Arial"/>
          <w:b/>
          <w:sz w:val="24"/>
        </w:rPr>
        <w:t xml:space="preserve"> </w:t>
      </w:r>
      <w:proofErr w:type="spellStart"/>
      <w:r w:rsidRPr="00E527C1">
        <w:rPr>
          <w:rFonts w:ascii="Arial" w:hAnsi="Arial" w:cs="Arial"/>
          <w:b/>
          <w:sz w:val="24"/>
        </w:rPr>
        <w:t>login</w:t>
      </w:r>
      <w:proofErr w:type="spellEnd"/>
      <w:r w:rsidRPr="00E527C1">
        <w:rPr>
          <w:rFonts w:ascii="Arial" w:hAnsi="Arial" w:cs="Arial"/>
          <w:b/>
          <w:sz w:val="24"/>
        </w:rPr>
        <w:t>:</w:t>
      </w:r>
      <w:r w:rsidRPr="00E527C1">
        <w:rPr>
          <w:rFonts w:ascii="Arial" w:hAnsi="Arial" w:cs="Arial"/>
          <w:sz w:val="24"/>
        </w:rPr>
        <w:t xml:space="preserve"> marcando esta opción el usuario deberá usar SSL para poder conectarse a nuestro servidor de FTP (SFTP). </w:t>
      </w:r>
    </w:p>
    <w:p w:rsidR="004C7DE2" w:rsidRPr="00E527C1" w:rsidRDefault="004C7DE2" w:rsidP="004C7DE2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En nuestro caso marcaremos </w:t>
      </w:r>
      <w:r w:rsidRPr="00E527C1">
        <w:rPr>
          <w:rFonts w:ascii="Arial" w:hAnsi="Arial" w:cs="Arial"/>
          <w:b/>
          <w:sz w:val="24"/>
        </w:rPr>
        <w:t>"</w:t>
      </w:r>
      <w:proofErr w:type="spellStart"/>
      <w:r w:rsidRPr="00E527C1">
        <w:rPr>
          <w:rFonts w:ascii="Arial" w:hAnsi="Arial" w:cs="Arial"/>
          <w:b/>
          <w:sz w:val="24"/>
        </w:rPr>
        <w:t>Enable</w:t>
      </w:r>
      <w:proofErr w:type="spellEnd"/>
      <w:r w:rsidRPr="00E527C1">
        <w:rPr>
          <w:rFonts w:ascii="Arial" w:hAnsi="Arial" w:cs="Arial"/>
          <w:b/>
          <w:sz w:val="24"/>
        </w:rPr>
        <w:t xml:space="preserve"> </w:t>
      </w:r>
      <w:proofErr w:type="spellStart"/>
      <w:r w:rsidRPr="00E527C1">
        <w:rPr>
          <w:rFonts w:ascii="Arial" w:hAnsi="Arial" w:cs="Arial"/>
          <w:b/>
          <w:sz w:val="24"/>
        </w:rPr>
        <w:t>account</w:t>
      </w:r>
      <w:proofErr w:type="spellEnd"/>
      <w:r w:rsidRPr="00E527C1">
        <w:rPr>
          <w:rFonts w:ascii="Arial" w:hAnsi="Arial" w:cs="Arial"/>
          <w:b/>
          <w:sz w:val="24"/>
        </w:rPr>
        <w:t xml:space="preserve">" </w:t>
      </w:r>
      <w:r w:rsidRPr="00E527C1">
        <w:rPr>
          <w:rFonts w:ascii="Arial" w:hAnsi="Arial" w:cs="Arial"/>
          <w:sz w:val="24"/>
        </w:rPr>
        <w:t>y</w:t>
      </w:r>
      <w:r w:rsidRPr="00E527C1">
        <w:rPr>
          <w:rFonts w:ascii="Arial" w:hAnsi="Arial" w:cs="Arial"/>
          <w:b/>
          <w:sz w:val="24"/>
        </w:rPr>
        <w:t xml:space="preserve"> "</w:t>
      </w:r>
      <w:proofErr w:type="spellStart"/>
      <w:r w:rsidRPr="00E527C1">
        <w:rPr>
          <w:rFonts w:ascii="Arial" w:hAnsi="Arial" w:cs="Arial"/>
          <w:b/>
          <w:sz w:val="24"/>
        </w:rPr>
        <w:t>Password</w:t>
      </w:r>
      <w:proofErr w:type="spellEnd"/>
      <w:r w:rsidRPr="00E527C1">
        <w:rPr>
          <w:rFonts w:ascii="Arial" w:hAnsi="Arial" w:cs="Arial"/>
          <w:b/>
          <w:sz w:val="24"/>
        </w:rPr>
        <w:t>"</w:t>
      </w:r>
      <w:r w:rsidRPr="00E527C1">
        <w:rPr>
          <w:rFonts w:ascii="Arial" w:hAnsi="Arial" w:cs="Arial"/>
          <w:sz w:val="24"/>
        </w:rPr>
        <w:t xml:space="preserve"> para activar el usuario y para que el usuario deba introducir la contraseña que hayamos establecido para iniciar sesión:</w:t>
      </w:r>
    </w:p>
    <w:p w:rsidR="004C7DE2" w:rsidRPr="00E527C1" w:rsidRDefault="004C7DE2" w:rsidP="00E527C1">
      <w:pPr>
        <w:tabs>
          <w:tab w:val="left" w:pos="2850"/>
        </w:tabs>
        <w:jc w:val="center"/>
        <w:rPr>
          <w:rFonts w:ascii="Arial" w:hAnsi="Arial" w:cs="Arial"/>
          <w:sz w:val="24"/>
        </w:rPr>
      </w:pPr>
      <w:r w:rsidRPr="00E527C1">
        <w:rPr>
          <w:rFonts w:ascii="Arial" w:hAnsi="Arial" w:cs="Arial"/>
          <w:noProof/>
          <w:lang w:eastAsia="es-MX"/>
        </w:rPr>
        <w:drawing>
          <wp:inline distT="0" distB="0" distL="0" distR="0" wp14:anchorId="0E29B715" wp14:editId="77A79CD8">
            <wp:extent cx="3457575" cy="236401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586" t="20829" r="30923" b="34796"/>
                    <a:stretch/>
                  </pic:blipFill>
                  <pic:spPr bwMode="auto">
                    <a:xfrm>
                      <a:off x="0" y="0"/>
                      <a:ext cx="3467561" cy="2370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DE2" w:rsidRDefault="004C7DE2" w:rsidP="00E527C1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>Desde esta ventana podremos configurar todas las opciones de cada usuario creado, por ejemplo, para el usuario "usuario1" creado anteriormente podremos establecer la carpeta raíz desde "</w:t>
      </w:r>
      <w:proofErr w:type="spellStart"/>
      <w:r w:rsidRPr="00E527C1">
        <w:rPr>
          <w:rFonts w:ascii="Arial" w:hAnsi="Arial" w:cs="Arial"/>
          <w:sz w:val="24"/>
        </w:rPr>
        <w:t>Shared</w:t>
      </w:r>
      <w:proofErr w:type="spellEnd"/>
      <w:r w:rsidRPr="00E527C1">
        <w:rPr>
          <w:rFonts w:ascii="Arial" w:hAnsi="Arial" w:cs="Arial"/>
          <w:sz w:val="24"/>
        </w:rPr>
        <w:t xml:space="preserve"> folders", pulsaremos "</w:t>
      </w:r>
      <w:proofErr w:type="spellStart"/>
      <w:r w:rsidRPr="00E527C1">
        <w:rPr>
          <w:rFonts w:ascii="Arial" w:hAnsi="Arial" w:cs="Arial"/>
          <w:sz w:val="24"/>
        </w:rPr>
        <w:t>Add</w:t>
      </w:r>
      <w:proofErr w:type="spellEnd"/>
      <w:r w:rsidRPr="00E527C1">
        <w:rPr>
          <w:rFonts w:ascii="Arial" w:hAnsi="Arial" w:cs="Arial"/>
          <w:sz w:val="24"/>
        </w:rPr>
        <w:t xml:space="preserve">": </w:t>
      </w:r>
    </w:p>
    <w:p w:rsidR="00E527C1" w:rsidRPr="00E527C1" w:rsidRDefault="00E527C1" w:rsidP="00E527C1">
      <w:pPr>
        <w:spacing w:line="240" w:lineRule="auto"/>
        <w:ind w:left="360"/>
        <w:jc w:val="both"/>
        <w:rPr>
          <w:rFonts w:ascii="Arial" w:hAnsi="Arial" w:cs="Arial"/>
          <w:sz w:val="24"/>
        </w:rPr>
      </w:pPr>
    </w:p>
    <w:p w:rsidR="004C7DE2" w:rsidRPr="00E527C1" w:rsidRDefault="004C7DE2" w:rsidP="00E527C1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Seleccionaremos la carpeta que será la raíz del usuario, cuando acceda con un cliente de FTP a nuestro servidor de FTP, por defecto podrá ver y subir o descargar ficheros de y en esta carpeta: </w:t>
      </w:r>
    </w:p>
    <w:p w:rsidR="004C7DE2" w:rsidRPr="00E527C1" w:rsidRDefault="004C7DE2" w:rsidP="00E527C1">
      <w:pPr>
        <w:tabs>
          <w:tab w:val="left" w:pos="2850"/>
        </w:tabs>
        <w:jc w:val="center"/>
        <w:rPr>
          <w:rFonts w:ascii="Arial" w:hAnsi="Arial" w:cs="Arial"/>
          <w:sz w:val="24"/>
        </w:rPr>
      </w:pPr>
      <w:r w:rsidRPr="00E527C1">
        <w:rPr>
          <w:rFonts w:ascii="Arial" w:hAnsi="Arial" w:cs="Arial"/>
          <w:noProof/>
          <w:lang w:eastAsia="es-MX"/>
        </w:rPr>
        <w:drawing>
          <wp:inline distT="0" distB="0" distL="0" distR="0" wp14:anchorId="370AE357" wp14:editId="20D2C888">
            <wp:extent cx="2371725" cy="244097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9206" t="39243" r="37542" b="18193"/>
                    <a:stretch/>
                  </pic:blipFill>
                  <pic:spPr bwMode="auto">
                    <a:xfrm>
                      <a:off x="0" y="0"/>
                      <a:ext cx="2379233" cy="2448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7DE2" w:rsidRDefault="004C7DE2" w:rsidP="00E527C1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Una vez seleccionada la carpeta raíz, en la parte derecha podremos indicar los permisos que </w:t>
      </w:r>
      <w:proofErr w:type="gramStart"/>
      <w:r w:rsidRPr="00E527C1">
        <w:rPr>
          <w:rFonts w:ascii="Arial" w:hAnsi="Arial" w:cs="Arial"/>
          <w:sz w:val="24"/>
        </w:rPr>
        <w:t>tendrá</w:t>
      </w:r>
      <w:proofErr w:type="gramEnd"/>
      <w:r w:rsidRPr="00E527C1">
        <w:rPr>
          <w:rFonts w:ascii="Arial" w:hAnsi="Arial" w:cs="Arial"/>
          <w:sz w:val="24"/>
        </w:rPr>
        <w:t xml:space="preserve"> este usuario para esta carpeta, sus ficheros y subcarpetas. Los permisos para los ficheros:</w:t>
      </w:r>
    </w:p>
    <w:p w:rsidR="00E527C1" w:rsidRPr="00E527C1" w:rsidRDefault="00E527C1" w:rsidP="00E527C1">
      <w:pPr>
        <w:spacing w:line="240" w:lineRule="auto"/>
        <w:ind w:left="360"/>
        <w:jc w:val="both"/>
        <w:rPr>
          <w:rFonts w:ascii="Arial" w:hAnsi="Arial" w:cs="Arial"/>
          <w:sz w:val="24"/>
        </w:rPr>
      </w:pPr>
    </w:p>
    <w:p w:rsidR="004C7DE2" w:rsidRPr="00E527C1" w:rsidRDefault="004C7DE2" w:rsidP="00E527C1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proofErr w:type="spellStart"/>
      <w:r w:rsidRPr="00E527C1">
        <w:rPr>
          <w:rFonts w:ascii="Arial" w:hAnsi="Arial" w:cs="Arial"/>
          <w:b/>
          <w:sz w:val="24"/>
        </w:rPr>
        <w:t>Read</w:t>
      </w:r>
      <w:proofErr w:type="spellEnd"/>
      <w:r w:rsidRPr="00E527C1">
        <w:rPr>
          <w:rFonts w:ascii="Arial" w:hAnsi="Arial" w:cs="Arial"/>
          <w:sz w:val="24"/>
        </w:rPr>
        <w:t xml:space="preserve"> (lectura), </w:t>
      </w:r>
      <w:proofErr w:type="spellStart"/>
      <w:r w:rsidRPr="00E527C1">
        <w:rPr>
          <w:rFonts w:ascii="Arial" w:hAnsi="Arial" w:cs="Arial"/>
          <w:b/>
          <w:sz w:val="24"/>
        </w:rPr>
        <w:t>Write</w:t>
      </w:r>
      <w:proofErr w:type="spellEnd"/>
      <w:r w:rsidRPr="00E527C1">
        <w:rPr>
          <w:rFonts w:ascii="Arial" w:hAnsi="Arial" w:cs="Arial"/>
          <w:sz w:val="24"/>
        </w:rPr>
        <w:t xml:space="preserve"> (Escritura), </w:t>
      </w:r>
      <w:proofErr w:type="spellStart"/>
      <w:r w:rsidRPr="00E527C1">
        <w:rPr>
          <w:rFonts w:ascii="Arial" w:hAnsi="Arial" w:cs="Arial"/>
          <w:b/>
          <w:sz w:val="24"/>
        </w:rPr>
        <w:t>Delete</w:t>
      </w:r>
      <w:proofErr w:type="spellEnd"/>
      <w:r w:rsidRPr="00E527C1">
        <w:rPr>
          <w:rFonts w:ascii="Arial" w:hAnsi="Arial" w:cs="Arial"/>
          <w:sz w:val="24"/>
        </w:rPr>
        <w:t xml:space="preserve"> (Eliminar), </w:t>
      </w:r>
      <w:proofErr w:type="spellStart"/>
      <w:r w:rsidRPr="00E527C1">
        <w:rPr>
          <w:rFonts w:ascii="Arial" w:hAnsi="Arial" w:cs="Arial"/>
          <w:b/>
          <w:sz w:val="24"/>
        </w:rPr>
        <w:t>Append</w:t>
      </w:r>
      <w:proofErr w:type="spellEnd"/>
      <w:r w:rsidRPr="00E527C1">
        <w:rPr>
          <w:rFonts w:ascii="Arial" w:hAnsi="Arial" w:cs="Arial"/>
          <w:sz w:val="24"/>
        </w:rPr>
        <w:t xml:space="preserve"> (Añadir), los permisos para las carpetas: </w:t>
      </w:r>
      <w:proofErr w:type="spellStart"/>
      <w:r w:rsidRPr="00E527C1">
        <w:rPr>
          <w:rFonts w:ascii="Arial" w:hAnsi="Arial" w:cs="Arial"/>
          <w:b/>
          <w:sz w:val="24"/>
        </w:rPr>
        <w:t>Create</w:t>
      </w:r>
      <w:proofErr w:type="spellEnd"/>
      <w:r w:rsidRPr="00E527C1">
        <w:rPr>
          <w:rFonts w:ascii="Arial" w:hAnsi="Arial" w:cs="Arial"/>
          <w:sz w:val="24"/>
        </w:rPr>
        <w:t xml:space="preserve"> (crear nuevas subcarpetas), </w:t>
      </w:r>
      <w:proofErr w:type="spellStart"/>
      <w:r w:rsidRPr="00E527C1">
        <w:rPr>
          <w:rFonts w:ascii="Arial" w:hAnsi="Arial" w:cs="Arial"/>
          <w:b/>
          <w:sz w:val="24"/>
        </w:rPr>
        <w:t>Delete</w:t>
      </w:r>
      <w:proofErr w:type="spellEnd"/>
      <w:r w:rsidRPr="00E527C1">
        <w:rPr>
          <w:rFonts w:ascii="Arial" w:hAnsi="Arial" w:cs="Arial"/>
          <w:sz w:val="24"/>
        </w:rPr>
        <w:t xml:space="preserve"> (eliminar subcarpetas), </w:t>
      </w:r>
      <w:proofErr w:type="spellStart"/>
      <w:r w:rsidRPr="00E527C1">
        <w:rPr>
          <w:rFonts w:ascii="Arial" w:hAnsi="Arial" w:cs="Arial"/>
          <w:b/>
          <w:sz w:val="24"/>
        </w:rPr>
        <w:t>List</w:t>
      </w:r>
      <w:proofErr w:type="spellEnd"/>
      <w:r w:rsidRPr="00E527C1">
        <w:rPr>
          <w:rFonts w:ascii="Arial" w:hAnsi="Arial" w:cs="Arial"/>
          <w:sz w:val="24"/>
        </w:rPr>
        <w:t xml:space="preserve"> (mostrar subcarpetas), </w:t>
      </w:r>
      <w:r w:rsidRPr="00E527C1">
        <w:rPr>
          <w:rFonts w:ascii="Arial" w:hAnsi="Arial" w:cs="Arial"/>
          <w:b/>
          <w:sz w:val="24"/>
        </w:rPr>
        <w:t>+</w:t>
      </w:r>
      <w:proofErr w:type="spellStart"/>
      <w:r w:rsidRPr="00E527C1">
        <w:rPr>
          <w:rFonts w:ascii="Arial" w:hAnsi="Arial" w:cs="Arial"/>
          <w:b/>
          <w:sz w:val="24"/>
        </w:rPr>
        <w:t>Subdirs</w:t>
      </w:r>
      <w:proofErr w:type="spellEnd"/>
      <w:r w:rsidRPr="00E527C1">
        <w:rPr>
          <w:rFonts w:ascii="Arial" w:hAnsi="Arial" w:cs="Arial"/>
          <w:sz w:val="24"/>
        </w:rPr>
        <w:t xml:space="preserve"> (añadir subcarpetas). Desde aquí podremos añadir más carpetas a las que el usuario tendrá acceso: </w:t>
      </w:r>
    </w:p>
    <w:p w:rsidR="004C7DE2" w:rsidRPr="00E527C1" w:rsidRDefault="004C7DE2" w:rsidP="00E527C1">
      <w:pPr>
        <w:jc w:val="center"/>
        <w:rPr>
          <w:rFonts w:ascii="Arial" w:hAnsi="Arial" w:cs="Arial"/>
          <w:sz w:val="24"/>
        </w:rPr>
      </w:pPr>
      <w:bookmarkStart w:id="0" w:name="_GoBack"/>
      <w:r w:rsidRPr="00E527C1">
        <w:rPr>
          <w:rFonts w:ascii="Arial" w:hAnsi="Arial" w:cs="Arial"/>
          <w:noProof/>
          <w:lang w:eastAsia="es-MX"/>
        </w:rPr>
        <w:drawing>
          <wp:inline distT="0" distB="0" distL="0" distR="0" wp14:anchorId="0534F29F" wp14:editId="5264A6BB">
            <wp:extent cx="3810000" cy="2634953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586" t="18716" r="31093" b="36607"/>
                    <a:stretch/>
                  </pic:blipFill>
                  <pic:spPr bwMode="auto">
                    <a:xfrm>
                      <a:off x="0" y="0"/>
                      <a:ext cx="3818255" cy="2640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C7DE2" w:rsidRPr="00E527C1" w:rsidRDefault="004C7DE2" w:rsidP="00E527C1">
      <w:pPr>
        <w:spacing w:line="240" w:lineRule="auto"/>
        <w:ind w:left="360"/>
        <w:jc w:val="both"/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>Desde esta ventana de creación y administración de usuarios podremos también limitar la velocidad de subida y bajada para el usuario en "</w:t>
      </w:r>
      <w:proofErr w:type="spellStart"/>
      <w:r w:rsidRPr="00E527C1">
        <w:rPr>
          <w:rFonts w:ascii="Arial" w:hAnsi="Arial" w:cs="Arial"/>
          <w:sz w:val="24"/>
        </w:rPr>
        <w:t>Speed</w:t>
      </w:r>
      <w:proofErr w:type="spellEnd"/>
      <w:r w:rsidRPr="00E527C1">
        <w:rPr>
          <w:rFonts w:ascii="Arial" w:hAnsi="Arial" w:cs="Arial"/>
          <w:sz w:val="24"/>
        </w:rPr>
        <w:t xml:space="preserve"> </w:t>
      </w:r>
      <w:proofErr w:type="spellStart"/>
      <w:r w:rsidRPr="00E527C1">
        <w:rPr>
          <w:rFonts w:ascii="Arial" w:hAnsi="Arial" w:cs="Arial"/>
          <w:sz w:val="24"/>
        </w:rPr>
        <w:t>Limits</w:t>
      </w:r>
      <w:proofErr w:type="spellEnd"/>
      <w:r w:rsidRPr="00E527C1">
        <w:rPr>
          <w:rFonts w:ascii="Arial" w:hAnsi="Arial" w:cs="Arial"/>
          <w:sz w:val="24"/>
        </w:rPr>
        <w:t xml:space="preserve">" y filtrar </w:t>
      </w:r>
      <w:proofErr w:type="spellStart"/>
      <w:r w:rsidRPr="00E527C1">
        <w:rPr>
          <w:rFonts w:ascii="Arial" w:hAnsi="Arial" w:cs="Arial"/>
          <w:sz w:val="24"/>
        </w:rPr>
        <w:t>IPs</w:t>
      </w:r>
      <w:proofErr w:type="spellEnd"/>
      <w:r w:rsidRPr="00E527C1">
        <w:rPr>
          <w:rFonts w:ascii="Arial" w:hAnsi="Arial" w:cs="Arial"/>
          <w:sz w:val="24"/>
        </w:rPr>
        <w:t xml:space="preserve"> en "IP </w:t>
      </w:r>
      <w:proofErr w:type="spellStart"/>
      <w:r w:rsidRPr="00E527C1">
        <w:rPr>
          <w:rFonts w:ascii="Arial" w:hAnsi="Arial" w:cs="Arial"/>
          <w:sz w:val="24"/>
        </w:rPr>
        <w:t>Filter</w:t>
      </w:r>
      <w:proofErr w:type="spellEnd"/>
      <w:r w:rsidRPr="00E527C1">
        <w:rPr>
          <w:rFonts w:ascii="Arial" w:hAnsi="Arial" w:cs="Arial"/>
          <w:sz w:val="24"/>
        </w:rPr>
        <w:t xml:space="preserve">" para permitir sólo acceso a los usuarios desde determinadas </w:t>
      </w:r>
      <w:proofErr w:type="spellStart"/>
      <w:r w:rsidRPr="00E527C1">
        <w:rPr>
          <w:rFonts w:ascii="Arial" w:hAnsi="Arial" w:cs="Arial"/>
          <w:sz w:val="24"/>
        </w:rPr>
        <w:t>IPs</w:t>
      </w:r>
      <w:proofErr w:type="spellEnd"/>
      <w:r w:rsidRPr="00E527C1">
        <w:rPr>
          <w:rFonts w:ascii="Arial" w:hAnsi="Arial" w:cs="Arial"/>
          <w:sz w:val="24"/>
        </w:rPr>
        <w:t xml:space="preserve">. </w:t>
      </w:r>
    </w:p>
    <w:p w:rsidR="004C7DE2" w:rsidRPr="00E527C1" w:rsidRDefault="004C7DE2" w:rsidP="004C7DE2">
      <w:pPr>
        <w:tabs>
          <w:tab w:val="left" w:pos="2850"/>
        </w:tabs>
        <w:rPr>
          <w:rFonts w:ascii="Arial" w:hAnsi="Arial" w:cs="Arial"/>
          <w:sz w:val="24"/>
        </w:rPr>
      </w:pPr>
      <w:r w:rsidRPr="00E527C1">
        <w:rPr>
          <w:rFonts w:ascii="Arial" w:hAnsi="Arial" w:cs="Arial"/>
          <w:sz w:val="24"/>
        </w:rPr>
        <w:t xml:space="preserve">  </w:t>
      </w:r>
    </w:p>
    <w:sectPr w:rsidR="004C7DE2" w:rsidRPr="00E527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5F3F3C"/>
    <w:multiLevelType w:val="hybridMultilevel"/>
    <w:tmpl w:val="37809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531A6"/>
    <w:multiLevelType w:val="hybridMultilevel"/>
    <w:tmpl w:val="EA30F21C"/>
    <w:lvl w:ilvl="0" w:tplc="DC1CAF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0AD47" w:themeColor="accent6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52D124E"/>
    <w:multiLevelType w:val="hybridMultilevel"/>
    <w:tmpl w:val="D4A2F62A"/>
    <w:lvl w:ilvl="0" w:tplc="DC1CA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312B47"/>
    <w:multiLevelType w:val="hybridMultilevel"/>
    <w:tmpl w:val="331E736C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70AD47" w:themeColor="accent6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AB817D1"/>
    <w:multiLevelType w:val="hybridMultilevel"/>
    <w:tmpl w:val="C1D23FC6"/>
    <w:lvl w:ilvl="0" w:tplc="DC1CAF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0AD47" w:themeColor="accent6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B5C2D64"/>
    <w:multiLevelType w:val="hybridMultilevel"/>
    <w:tmpl w:val="1D0465F6"/>
    <w:lvl w:ilvl="0" w:tplc="DC1CAF9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70AD47" w:themeColor="accent6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7434BBD"/>
    <w:multiLevelType w:val="hybridMultilevel"/>
    <w:tmpl w:val="ADCCFACC"/>
    <w:lvl w:ilvl="0" w:tplc="DC1CA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F2596A"/>
    <w:multiLevelType w:val="hybridMultilevel"/>
    <w:tmpl w:val="D460F97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AEB"/>
    <w:rsid w:val="001C3810"/>
    <w:rsid w:val="003A0464"/>
    <w:rsid w:val="004C7DE2"/>
    <w:rsid w:val="00541FAD"/>
    <w:rsid w:val="006260C6"/>
    <w:rsid w:val="00753931"/>
    <w:rsid w:val="008F4004"/>
    <w:rsid w:val="00E07AEB"/>
    <w:rsid w:val="00E5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052]"/>
    </o:shapedefaults>
    <o:shapelayout v:ext="edit">
      <o:idmap v:ext="edit" data="1"/>
    </o:shapelayout>
  </w:shapeDefaults>
  <w:decimalSymbol w:val="."/>
  <w:listSeparator w:val=","/>
  <w15:chartTrackingRefBased/>
  <w15:docId w15:val="{148312EA-8A4C-4929-9225-AD98BDB19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381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260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filezilla-project.org/download.php?type=server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6</Pages>
  <Words>812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Villegas Ángeles</dc:creator>
  <cp:keywords/>
  <dc:description/>
  <cp:lastModifiedBy>Catalina Villegas Ángeles</cp:lastModifiedBy>
  <cp:revision>4</cp:revision>
  <dcterms:created xsi:type="dcterms:W3CDTF">2018-11-09T02:02:00Z</dcterms:created>
  <dcterms:modified xsi:type="dcterms:W3CDTF">2018-11-10T19:13:00Z</dcterms:modified>
</cp:coreProperties>
</file>